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7C" w:rsidRDefault="00BC527C" w:rsidP="00BC52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C527C">
        <w:rPr>
          <w:rFonts w:ascii="Arial" w:hAnsi="Arial" w:cs="Arial"/>
          <w:b/>
          <w:sz w:val="24"/>
          <w:szCs w:val="24"/>
          <w:lang w:val="en-US"/>
        </w:rPr>
        <w:t>Seasonality and inter-annual variability of CH</w:t>
      </w:r>
      <w:r w:rsidRPr="00BC527C">
        <w:rPr>
          <w:rFonts w:ascii="Arial" w:hAnsi="Arial" w:cs="Arial"/>
          <w:b/>
          <w:sz w:val="24"/>
          <w:szCs w:val="24"/>
          <w:vertAlign w:val="subscript"/>
          <w:lang w:val="en-US"/>
        </w:rPr>
        <w:t>4</w:t>
      </w:r>
      <w:r w:rsidRPr="00BC527C">
        <w:rPr>
          <w:rFonts w:ascii="Arial" w:hAnsi="Arial" w:cs="Arial"/>
          <w:b/>
          <w:sz w:val="24"/>
          <w:szCs w:val="24"/>
          <w:lang w:val="en-US"/>
        </w:rPr>
        <w:t xml:space="preserve"> fluxes from the eastern Amazon Basin inferred from atmospheric mole fraction profiles</w:t>
      </w:r>
    </w:p>
    <w:p w:rsidR="00BC527C" w:rsidRPr="00BC527C" w:rsidRDefault="00BC527C" w:rsidP="00BC527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C527C">
        <w:rPr>
          <w:rFonts w:ascii="Arial" w:hAnsi="Arial" w:cs="Arial"/>
          <w:i/>
          <w:sz w:val="24"/>
          <w:szCs w:val="24"/>
          <w:lang w:val="en-US"/>
        </w:rPr>
        <w:t>L.S. Basso</w:t>
      </w:r>
      <w:r w:rsidRPr="00BC527C">
        <w:rPr>
          <w:rFonts w:ascii="Arial" w:hAnsi="Arial" w:cs="Arial"/>
          <w:i/>
          <w:sz w:val="24"/>
          <w:szCs w:val="24"/>
          <w:vertAlign w:val="superscript"/>
          <w:lang w:val="en-US"/>
        </w:rPr>
        <w:t>1</w:t>
      </w:r>
      <w:r w:rsidRPr="00BC527C">
        <w:rPr>
          <w:rFonts w:ascii="Arial" w:hAnsi="Arial" w:cs="Arial"/>
          <w:i/>
          <w:sz w:val="24"/>
          <w:szCs w:val="24"/>
          <w:lang w:val="en-US"/>
        </w:rPr>
        <w:t>, L.V. Gatti</w:t>
      </w:r>
      <w:r w:rsidRPr="00BC527C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BC527C">
        <w:rPr>
          <w:rFonts w:ascii="Arial" w:hAnsi="Arial" w:cs="Arial"/>
          <w:i/>
          <w:sz w:val="24"/>
          <w:szCs w:val="24"/>
          <w:lang w:val="en-US"/>
        </w:rPr>
        <w:t>, M. Gloor</w:t>
      </w:r>
      <w:r w:rsidRPr="00BC527C">
        <w:rPr>
          <w:rFonts w:ascii="Arial" w:hAnsi="Arial" w:cs="Arial"/>
          <w:i/>
          <w:sz w:val="24"/>
          <w:szCs w:val="24"/>
          <w:vertAlign w:val="superscript"/>
          <w:lang w:val="en-US"/>
        </w:rPr>
        <w:t>1</w:t>
      </w:r>
      <w:r w:rsidRPr="00BC527C">
        <w:rPr>
          <w:rFonts w:ascii="Arial" w:hAnsi="Arial" w:cs="Arial"/>
          <w:i/>
          <w:sz w:val="24"/>
          <w:szCs w:val="24"/>
          <w:lang w:val="en-US"/>
        </w:rPr>
        <w:t>, J.B. Miller</w:t>
      </w:r>
      <w:r w:rsidRPr="00BC527C">
        <w:rPr>
          <w:rFonts w:ascii="Arial" w:hAnsi="Arial" w:cs="Arial"/>
          <w:i/>
          <w:sz w:val="24"/>
          <w:szCs w:val="24"/>
          <w:vertAlign w:val="superscript"/>
          <w:lang w:val="en-US"/>
        </w:rPr>
        <w:t>3</w:t>
      </w:r>
      <w:r w:rsidRPr="00BC527C">
        <w:rPr>
          <w:rFonts w:ascii="Arial" w:hAnsi="Arial" w:cs="Arial"/>
          <w:i/>
          <w:sz w:val="24"/>
          <w:szCs w:val="24"/>
          <w:lang w:val="en-US"/>
        </w:rPr>
        <w:t>, L.G. Domingues</w:t>
      </w:r>
      <w:r w:rsidRPr="00BC527C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proofErr w:type="gramStart"/>
      <w:r>
        <w:rPr>
          <w:rFonts w:ascii="Arial" w:hAnsi="Arial" w:cs="Arial"/>
          <w:i/>
          <w:sz w:val="24"/>
          <w:szCs w:val="24"/>
          <w:vertAlign w:val="superscript"/>
          <w:lang w:val="en-US"/>
        </w:rPr>
        <w:t>,4</w:t>
      </w:r>
      <w:proofErr w:type="gramEnd"/>
      <w:r w:rsidRPr="00BC527C">
        <w:rPr>
          <w:rFonts w:ascii="Arial" w:hAnsi="Arial" w:cs="Arial"/>
          <w:i/>
          <w:sz w:val="24"/>
          <w:szCs w:val="24"/>
          <w:lang w:val="en-US"/>
        </w:rPr>
        <w:t>, C.S.C. Correia</w:t>
      </w:r>
      <w:r w:rsidRPr="00BC527C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i/>
          <w:sz w:val="24"/>
          <w:szCs w:val="24"/>
          <w:vertAlign w:val="superscript"/>
          <w:lang w:val="en-US"/>
        </w:rPr>
        <w:t>,4</w:t>
      </w:r>
      <w:r w:rsidRPr="00BC527C">
        <w:rPr>
          <w:rFonts w:ascii="Arial" w:hAnsi="Arial" w:cs="Arial"/>
          <w:i/>
          <w:sz w:val="24"/>
          <w:szCs w:val="24"/>
          <w:lang w:val="en-US"/>
        </w:rPr>
        <w:t>, V.F. Borges</w:t>
      </w:r>
      <w:r w:rsidRPr="00BC527C">
        <w:rPr>
          <w:rFonts w:ascii="Arial" w:hAnsi="Arial" w:cs="Arial"/>
          <w:i/>
          <w:sz w:val="24"/>
          <w:szCs w:val="24"/>
          <w:vertAlign w:val="superscript"/>
          <w:lang w:val="en-US"/>
        </w:rPr>
        <w:t>2,4</w:t>
      </w:r>
      <w:r w:rsidRPr="00BC527C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BC527C" w:rsidRPr="00BC527C" w:rsidRDefault="00BC527C" w:rsidP="00BC52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C527C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BC527C">
        <w:rPr>
          <w:rFonts w:ascii="Arial" w:hAnsi="Arial" w:cs="Arial"/>
          <w:sz w:val="24"/>
          <w:szCs w:val="24"/>
          <w:lang w:val="en-US"/>
        </w:rPr>
        <w:t>School of Geography, University of Leeds, Woodhouse Lane, Leeds LS92JT, UK.</w:t>
      </w:r>
      <w:proofErr w:type="gramEnd"/>
    </w:p>
    <w:p w:rsidR="00BC527C" w:rsidRDefault="00BC527C" w:rsidP="00BC5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27C">
        <w:rPr>
          <w:rFonts w:ascii="Arial" w:hAnsi="Arial" w:cs="Arial"/>
          <w:sz w:val="24"/>
          <w:szCs w:val="24"/>
          <w:vertAlign w:val="superscript"/>
        </w:rPr>
        <w:t>2</w:t>
      </w:r>
      <w:r w:rsidRPr="00BC527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BC527C">
        <w:rPr>
          <w:rFonts w:ascii="Arial" w:hAnsi="Arial" w:cs="Arial"/>
          <w:sz w:val="24"/>
          <w:szCs w:val="24"/>
        </w:rPr>
        <w:t>Centro de Ci</w:t>
      </w:r>
      <w:r w:rsidR="00C40290">
        <w:rPr>
          <w:rFonts w:ascii="Arial" w:hAnsi="Arial" w:cs="Arial"/>
          <w:sz w:val="24"/>
          <w:szCs w:val="24"/>
        </w:rPr>
        <w:t>ê</w:t>
      </w:r>
      <w:r w:rsidRPr="00BC527C">
        <w:rPr>
          <w:rFonts w:ascii="Arial" w:hAnsi="Arial" w:cs="Arial"/>
          <w:sz w:val="24"/>
          <w:szCs w:val="24"/>
        </w:rPr>
        <w:t>ncias do Sistema Terrestre</w:t>
      </w:r>
      <w:r>
        <w:rPr>
          <w:rFonts w:ascii="Arial" w:hAnsi="Arial" w:cs="Arial"/>
          <w:sz w:val="24"/>
          <w:szCs w:val="24"/>
        </w:rPr>
        <w:t xml:space="preserve"> (CCST), </w:t>
      </w:r>
      <w:r w:rsidRPr="00BC527C">
        <w:rPr>
          <w:rFonts w:ascii="Arial" w:hAnsi="Arial" w:cs="Arial"/>
          <w:sz w:val="24"/>
          <w:szCs w:val="24"/>
        </w:rPr>
        <w:t xml:space="preserve">National Institute for Space Research (INPE), </w:t>
      </w:r>
      <w:r>
        <w:rPr>
          <w:rFonts w:ascii="Arial" w:hAnsi="Arial" w:cs="Arial"/>
          <w:sz w:val="24"/>
          <w:szCs w:val="24"/>
        </w:rPr>
        <w:t>São José dos Campos</w:t>
      </w:r>
      <w:r w:rsidRPr="00BC527C">
        <w:rPr>
          <w:rFonts w:ascii="Arial" w:hAnsi="Arial" w:cs="Arial"/>
          <w:sz w:val="24"/>
          <w:szCs w:val="24"/>
        </w:rPr>
        <w:t xml:space="preserve">, Brazil. </w:t>
      </w:r>
    </w:p>
    <w:p w:rsidR="00BC527C" w:rsidRPr="00BC527C" w:rsidRDefault="00BC527C" w:rsidP="00BC52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C527C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BC527C">
        <w:rPr>
          <w:rFonts w:ascii="Arial" w:hAnsi="Arial" w:cs="Arial"/>
          <w:sz w:val="24"/>
          <w:szCs w:val="24"/>
          <w:lang w:val="en-US"/>
        </w:rPr>
        <w:t>Global Monitoring Division, Earth System Research Laboratory, National Oceanic and Atmospheric Administration</w:t>
      </w:r>
      <w:r>
        <w:rPr>
          <w:rFonts w:ascii="Arial" w:hAnsi="Arial" w:cs="Arial"/>
          <w:sz w:val="24"/>
          <w:szCs w:val="24"/>
          <w:lang w:val="en-US"/>
        </w:rPr>
        <w:t xml:space="preserve"> (NOAA)</w:t>
      </w:r>
      <w:r w:rsidRPr="00BC527C">
        <w:rPr>
          <w:rFonts w:ascii="Arial" w:hAnsi="Arial" w:cs="Arial"/>
          <w:sz w:val="24"/>
          <w:szCs w:val="24"/>
          <w:lang w:val="en-US"/>
        </w:rPr>
        <w:t>, 325 Broadway, Boulder, Colorado 80305, USA.</w:t>
      </w:r>
    </w:p>
    <w:p w:rsidR="00BC527C" w:rsidRDefault="00BC527C" w:rsidP="00BC5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27C">
        <w:rPr>
          <w:rFonts w:ascii="Arial" w:hAnsi="Arial" w:cs="Arial"/>
          <w:sz w:val="24"/>
          <w:szCs w:val="24"/>
          <w:vertAlign w:val="superscript"/>
        </w:rPr>
        <w:t>4</w:t>
      </w:r>
      <w:r w:rsidRPr="00BC527C">
        <w:rPr>
          <w:rFonts w:ascii="Arial" w:hAnsi="Arial" w:cs="Arial"/>
          <w:sz w:val="24"/>
          <w:szCs w:val="24"/>
        </w:rPr>
        <w:t>Instituto de Pesquisas Energéticas e Nucleares (IPEN) – Comissão Nacional de Energia Nuclear (CNEN)</w:t>
      </w:r>
      <w:r w:rsidR="00C40290">
        <w:rPr>
          <w:rFonts w:ascii="Arial" w:hAnsi="Arial" w:cs="Arial"/>
          <w:sz w:val="24"/>
          <w:szCs w:val="24"/>
        </w:rPr>
        <w:t>,</w:t>
      </w:r>
      <w:r w:rsidRPr="00BC527C">
        <w:rPr>
          <w:rFonts w:ascii="Arial" w:hAnsi="Arial" w:cs="Arial"/>
          <w:sz w:val="24"/>
          <w:szCs w:val="24"/>
        </w:rPr>
        <w:t xml:space="preserve"> São Paulo, Brazil. </w:t>
      </w:r>
    </w:p>
    <w:p w:rsidR="00B42D67" w:rsidRPr="009755CA" w:rsidRDefault="00D9216E" w:rsidP="00B42D67">
      <w:pPr>
        <w:jc w:val="center"/>
        <w:rPr>
          <w:rFonts w:ascii="Arial" w:hAnsi="Arial" w:cs="Arial"/>
        </w:rPr>
      </w:pPr>
      <w:hyperlink r:id="rId4" w:history="1">
        <w:r w:rsidR="00B42D67" w:rsidRPr="009755CA">
          <w:rPr>
            <w:rStyle w:val="Hyperlink"/>
            <w:rFonts w:ascii="Arial" w:hAnsi="Arial" w:cs="Arial"/>
          </w:rPr>
          <w:t>luanabasso@gmail.com</w:t>
        </w:r>
      </w:hyperlink>
    </w:p>
    <w:p w:rsidR="00BC527C" w:rsidRPr="00BC527C" w:rsidRDefault="00BC527C" w:rsidP="00BC5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EC0" w:rsidRDefault="00BC527C" w:rsidP="00BC52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C527C">
        <w:rPr>
          <w:rFonts w:ascii="Arial" w:hAnsi="Arial" w:cs="Arial"/>
          <w:sz w:val="24"/>
          <w:szCs w:val="24"/>
          <w:lang w:val="en-US"/>
        </w:rPr>
        <w:t>The Amazon Basin is an important region for global CH</w:t>
      </w:r>
      <w:r w:rsidRPr="00BC527C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 emissions. It hosts the largest area of humid tropical forests, and around 20% of this area is seasonally flooded. In a warming climate it is possible that CH</w:t>
      </w:r>
      <w:r w:rsidRPr="00EE5CA3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 emissions from the Amazon will increase both as a result of increased temperatures and precipitation. To examine if there are indications of first signs of such changes we present here a 13-year (2000-2013) record of regularly measured vertical CH</w:t>
      </w:r>
      <w:r w:rsidRPr="00EE5CA3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 mole fraction profiles above the eastern Brazilian Amazon,</w:t>
      </w:r>
      <w:r w:rsidR="00EE5C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C527C">
        <w:rPr>
          <w:rFonts w:ascii="Arial" w:hAnsi="Arial" w:cs="Arial"/>
          <w:sz w:val="24"/>
          <w:szCs w:val="24"/>
          <w:lang w:val="en-US"/>
        </w:rPr>
        <w:t>Santarém</w:t>
      </w:r>
      <w:proofErr w:type="spellEnd"/>
      <w:r w:rsidRPr="00BC527C">
        <w:rPr>
          <w:rFonts w:ascii="Arial" w:hAnsi="Arial" w:cs="Arial"/>
          <w:sz w:val="24"/>
          <w:szCs w:val="24"/>
          <w:lang w:val="en-US"/>
        </w:rPr>
        <w:t xml:space="preserve"> </w:t>
      </w:r>
      <w:r w:rsidR="00EE5CA3" w:rsidRPr="00EE5CA3">
        <w:rPr>
          <w:rFonts w:ascii="Arial" w:hAnsi="Arial" w:cs="Arial"/>
          <w:sz w:val="24"/>
          <w:szCs w:val="24"/>
          <w:lang w:val="en-US"/>
        </w:rPr>
        <w:t>(SAN; 2</w:t>
      </w:r>
      <w:r w:rsidR="00C40290">
        <w:rPr>
          <w:rFonts w:ascii="Arial" w:hAnsi="Arial" w:cs="Arial"/>
          <w:sz w:val="24"/>
          <w:szCs w:val="24"/>
          <w:lang w:val="en-US"/>
        </w:rPr>
        <w:t>.</w:t>
      </w:r>
      <w:r w:rsidR="00EE5CA3" w:rsidRPr="00EE5CA3">
        <w:rPr>
          <w:rFonts w:ascii="Arial" w:hAnsi="Arial" w:cs="Arial"/>
          <w:sz w:val="24"/>
          <w:szCs w:val="24"/>
          <w:lang w:val="en-US"/>
        </w:rPr>
        <w:t>86ºS; 54</w:t>
      </w:r>
      <w:r w:rsidR="00C40290">
        <w:rPr>
          <w:rFonts w:ascii="Arial" w:hAnsi="Arial" w:cs="Arial"/>
          <w:sz w:val="24"/>
          <w:szCs w:val="24"/>
          <w:lang w:val="en-US"/>
        </w:rPr>
        <w:t>.</w:t>
      </w:r>
      <w:r w:rsidR="00EE5CA3" w:rsidRPr="00EE5CA3">
        <w:rPr>
          <w:rFonts w:ascii="Arial" w:hAnsi="Arial" w:cs="Arial"/>
          <w:sz w:val="24"/>
          <w:szCs w:val="24"/>
          <w:lang w:val="en-US"/>
        </w:rPr>
        <w:t>95ºW)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. </w:t>
      </w:r>
      <w:r w:rsidR="00EE5CA3" w:rsidRPr="00EE5CA3">
        <w:rPr>
          <w:rFonts w:ascii="Arial" w:hAnsi="Arial" w:cs="Arial"/>
          <w:sz w:val="24"/>
          <w:szCs w:val="24"/>
          <w:lang w:val="en-US"/>
        </w:rPr>
        <w:t>S</w:t>
      </w:r>
      <w:r w:rsidR="00EE5CA3">
        <w:rPr>
          <w:rFonts w:ascii="Arial" w:hAnsi="Arial" w:cs="Arial"/>
          <w:sz w:val="24"/>
          <w:szCs w:val="24"/>
          <w:lang w:val="en-US"/>
        </w:rPr>
        <w:t>ince 200</w:t>
      </w:r>
      <w:r w:rsidR="00EE5CA3" w:rsidRPr="00EE5CA3">
        <w:rPr>
          <w:rFonts w:ascii="Arial" w:hAnsi="Arial" w:cs="Arial"/>
          <w:sz w:val="24"/>
          <w:szCs w:val="24"/>
          <w:lang w:val="en-US"/>
        </w:rPr>
        <w:t xml:space="preserve">0 samples are collected, fortnightly, aboard light aircraft between 300m and 4.4km. </w:t>
      </w:r>
      <w:r w:rsidRPr="00BC527C">
        <w:rPr>
          <w:rFonts w:ascii="Arial" w:hAnsi="Arial" w:cs="Arial"/>
          <w:sz w:val="24"/>
          <w:szCs w:val="24"/>
          <w:lang w:val="en-US"/>
        </w:rPr>
        <w:t>Using a simple mass balance approach, we find substantial CH</w:t>
      </w:r>
      <w:r w:rsidRPr="00EE5CA3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 emissions with an annual average flux of 52.8±6.8 mg CH</w:t>
      </w:r>
      <w:r w:rsidRPr="00EE5CA3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 m</w:t>
      </w:r>
      <w:r w:rsidRPr="00EE5CA3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 day</w:t>
      </w:r>
      <w:r w:rsidRPr="00EE5CA3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. </w:t>
      </w:r>
      <w:r w:rsidR="00EE5CA3">
        <w:rPr>
          <w:rFonts w:ascii="Arial" w:hAnsi="Arial" w:cs="Arial"/>
          <w:sz w:val="24"/>
          <w:szCs w:val="24"/>
          <w:lang w:val="en-US"/>
        </w:rPr>
        <w:t>Were found a clear seasonality, with higher f</w:t>
      </w:r>
      <w:r w:rsidRPr="00BC527C">
        <w:rPr>
          <w:rFonts w:ascii="Arial" w:hAnsi="Arial" w:cs="Arial"/>
          <w:sz w:val="24"/>
          <w:szCs w:val="24"/>
          <w:lang w:val="en-US"/>
        </w:rPr>
        <w:t>luxes in two periods of the year: in the beginning of the wet season and during the dry season. Using a CO</w:t>
      </w:r>
      <w:proofErr w:type="gramStart"/>
      <w:r w:rsidRPr="00BC527C">
        <w:rPr>
          <w:rFonts w:ascii="Arial" w:hAnsi="Arial" w:cs="Arial"/>
          <w:sz w:val="24"/>
          <w:szCs w:val="24"/>
          <w:lang w:val="en-US"/>
        </w:rPr>
        <w:t>:CH</w:t>
      </w:r>
      <w:r w:rsidRPr="00EE5CA3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proofErr w:type="gramEnd"/>
      <w:r w:rsidRPr="00BC527C">
        <w:rPr>
          <w:rFonts w:ascii="Arial" w:hAnsi="Arial" w:cs="Arial"/>
          <w:sz w:val="24"/>
          <w:szCs w:val="24"/>
          <w:lang w:val="en-US"/>
        </w:rPr>
        <w:t xml:space="preserve"> emission factor estimated from the profile data, we</w:t>
      </w:r>
      <w:r w:rsidR="00EE5CA3">
        <w:rPr>
          <w:rFonts w:ascii="Arial" w:hAnsi="Arial" w:cs="Arial"/>
          <w:sz w:val="24"/>
          <w:szCs w:val="24"/>
          <w:lang w:val="en-US"/>
        </w:rPr>
        <w:t>re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 estimated an influence of biomass burning around 15% of the total flux in dry season, indicating that biogenic emissions dominate the CH</w:t>
      </w:r>
      <w:r w:rsidRPr="00EE5CA3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 flux. This 13-year record shows that CH</w:t>
      </w:r>
      <w:r w:rsidRPr="00EE5CA3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BC527C">
        <w:rPr>
          <w:rFonts w:ascii="Arial" w:hAnsi="Arial" w:cs="Arial"/>
          <w:sz w:val="24"/>
          <w:szCs w:val="24"/>
          <w:lang w:val="en-US"/>
        </w:rPr>
        <w:t xml:space="preserve"> emissions upwind of SAN varied over the years, with highest emissions in 2008 (around 25% higher than in 2007), mainly during the wet season, representing 19% of the observed global increase.</w:t>
      </w:r>
    </w:p>
    <w:p w:rsidR="008E7CBE" w:rsidRDefault="008E7CBE" w:rsidP="00BC52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E7CBE" w:rsidRPr="008E7CBE" w:rsidRDefault="008E7CBE" w:rsidP="008E7CBE">
      <w:pPr>
        <w:ind w:firstLine="708"/>
        <w:jc w:val="both"/>
        <w:rPr>
          <w:rFonts w:ascii="Arial" w:hAnsi="Arial" w:cs="Arial"/>
          <w:lang w:val="en-US"/>
        </w:rPr>
      </w:pPr>
      <w:r w:rsidRPr="008E7CBE">
        <w:rPr>
          <w:rFonts w:ascii="Arial" w:hAnsi="Arial" w:cs="Arial"/>
          <w:lang w:val="en-US"/>
        </w:rPr>
        <w:t xml:space="preserve">Acknowledgment: FAPESP, NERC, </w:t>
      </w:r>
      <w:proofErr w:type="spellStart"/>
      <w:r w:rsidRPr="008E7CBE">
        <w:rPr>
          <w:rFonts w:ascii="Arial" w:hAnsi="Arial" w:cs="Arial"/>
          <w:lang w:val="en-US"/>
        </w:rPr>
        <w:t>CNPq</w:t>
      </w:r>
      <w:proofErr w:type="spellEnd"/>
      <w:r w:rsidRPr="008E7CBE">
        <w:rPr>
          <w:rFonts w:ascii="Arial" w:hAnsi="Arial" w:cs="Arial"/>
          <w:lang w:val="en-US"/>
        </w:rPr>
        <w:t>, MCTI, NOAA and IPEN</w:t>
      </w:r>
      <w:bookmarkStart w:id="0" w:name="_GoBack"/>
    </w:p>
    <w:bookmarkEnd w:id="0"/>
    <w:p w:rsidR="008E7CBE" w:rsidRPr="00BC527C" w:rsidRDefault="008E7CBE" w:rsidP="00BC52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8E7CBE" w:rsidRPr="00BC527C" w:rsidSect="00EF4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BC527C"/>
    <w:rsid w:val="000D0686"/>
    <w:rsid w:val="001B771D"/>
    <w:rsid w:val="00241259"/>
    <w:rsid w:val="0035311B"/>
    <w:rsid w:val="00374ADA"/>
    <w:rsid w:val="004A5688"/>
    <w:rsid w:val="0054481B"/>
    <w:rsid w:val="005451D4"/>
    <w:rsid w:val="00571284"/>
    <w:rsid w:val="00657D09"/>
    <w:rsid w:val="006730AB"/>
    <w:rsid w:val="008E7CBE"/>
    <w:rsid w:val="009E10AC"/>
    <w:rsid w:val="00A23D8A"/>
    <w:rsid w:val="00B42D67"/>
    <w:rsid w:val="00BC527C"/>
    <w:rsid w:val="00C40290"/>
    <w:rsid w:val="00D84D65"/>
    <w:rsid w:val="00D9216E"/>
    <w:rsid w:val="00EE5CA3"/>
    <w:rsid w:val="00EF4EC0"/>
    <w:rsid w:val="00F8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anabas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luana_basso@hotmail.com</dc:creator>
  <cp:lastModifiedBy>Carina Movitz</cp:lastModifiedBy>
  <cp:revision>2</cp:revision>
  <dcterms:created xsi:type="dcterms:W3CDTF">2015-12-16T08:54:00Z</dcterms:created>
  <dcterms:modified xsi:type="dcterms:W3CDTF">2015-12-16T08:54:00Z</dcterms:modified>
</cp:coreProperties>
</file>